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6A" w:rsidRPr="00B10A96" w:rsidRDefault="00DF2C6A" w:rsidP="00DF2C6A">
      <w:pPr>
        <w:suppressAutoHyphens/>
        <w:spacing w:after="0" w:line="240" w:lineRule="auto"/>
        <w:jc w:val="center"/>
        <w:rPr>
          <w:rFonts w:ascii="Times New Roman" w:eastAsia="Times New Roman" w:hAnsi="Times New Roman" w:cs="Times New Roman"/>
          <w:sz w:val="24"/>
          <w:szCs w:val="24"/>
          <w:lang w:eastAsia="ar-SA"/>
        </w:rPr>
      </w:pPr>
      <w:r w:rsidRPr="00B10A96">
        <w:rPr>
          <w:rFonts w:ascii="Times New Roman" w:eastAsia="Times New Roman" w:hAnsi="Times New Roman" w:cs="Times New Roman"/>
          <w:noProof/>
          <w:sz w:val="24"/>
          <w:szCs w:val="24"/>
          <w:lang w:eastAsia="ru-RU"/>
        </w:rPr>
        <w:drawing>
          <wp:inline distT="0" distB="0" distL="0" distR="0" wp14:anchorId="15164E01" wp14:editId="13BB2653">
            <wp:extent cx="14478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914400"/>
                    </a:xfrm>
                    <a:prstGeom prst="rect">
                      <a:avLst/>
                    </a:prstGeom>
                    <a:noFill/>
                  </pic:spPr>
                </pic:pic>
              </a:graphicData>
            </a:graphic>
          </wp:inline>
        </w:drawing>
      </w:r>
      <w:r w:rsidRPr="00B10A96">
        <w:rPr>
          <w:rFonts w:ascii="Times New Roman" w:eastAsia="Times New Roman" w:hAnsi="Times New Roman" w:cs="Times New Roman"/>
          <w:sz w:val="24"/>
          <w:szCs w:val="24"/>
          <w:lang w:eastAsia="ar-SA"/>
        </w:rPr>
        <w:t>Муниципальная бюджетная дошкольная образовательная организация</w:t>
      </w:r>
    </w:p>
    <w:p w:rsidR="00DF2C6A" w:rsidRPr="00B10A96" w:rsidRDefault="00DF2C6A" w:rsidP="00DF2C6A">
      <w:pPr>
        <w:suppressAutoHyphens/>
        <w:spacing w:after="0" w:line="240" w:lineRule="auto"/>
        <w:jc w:val="center"/>
        <w:rPr>
          <w:rFonts w:ascii="Times New Roman" w:eastAsia="Times New Roman" w:hAnsi="Times New Roman" w:cs="Times New Roman"/>
          <w:sz w:val="24"/>
          <w:szCs w:val="24"/>
          <w:lang w:eastAsia="ar-SA"/>
        </w:rPr>
      </w:pPr>
      <w:r w:rsidRPr="00B10A96">
        <w:rPr>
          <w:rFonts w:ascii="Times New Roman" w:eastAsia="Times New Roman" w:hAnsi="Times New Roman" w:cs="Times New Roman"/>
          <w:sz w:val="24"/>
          <w:szCs w:val="24"/>
          <w:lang w:eastAsia="ar-SA"/>
        </w:rPr>
        <w:t xml:space="preserve">                                             «Детский сад №7 «Радуга» ст. Гиагинской»</w:t>
      </w:r>
    </w:p>
    <w:p w:rsidR="00DF2C6A" w:rsidRPr="00B10A96" w:rsidRDefault="00DF2C6A" w:rsidP="00DF2C6A">
      <w:pPr>
        <w:suppressAutoHyphens/>
        <w:spacing w:after="0" w:line="240" w:lineRule="auto"/>
        <w:jc w:val="center"/>
        <w:rPr>
          <w:rFonts w:ascii="Times New Roman" w:eastAsia="Times New Roman" w:hAnsi="Times New Roman" w:cs="Times New Roman"/>
          <w:i/>
          <w:sz w:val="24"/>
          <w:szCs w:val="24"/>
          <w:lang w:eastAsia="ar-SA"/>
        </w:rPr>
      </w:pPr>
      <w:r w:rsidRPr="00B10A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DBA0D35" wp14:editId="35994F92">
                <wp:simplePos x="0" y="0"/>
                <wp:positionH relativeFrom="column">
                  <wp:posOffset>53975</wp:posOffset>
                </wp:positionH>
                <wp:positionV relativeFrom="paragraph">
                  <wp:posOffset>69850</wp:posOffset>
                </wp:positionV>
                <wp:extent cx="6154420" cy="55245"/>
                <wp:effectExtent l="17780" t="15240" r="1905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4420" cy="55245"/>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5.5pt" to="488.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" strokeweight=".71mm">
                <v:stroke joinstyle="miter"/>
              </v:line>
            </w:pict>
          </mc:Fallback>
        </mc:AlternateContent>
      </w:r>
    </w:p>
    <w:p w:rsidR="00DF2C6A" w:rsidRPr="00B10A96" w:rsidRDefault="00DF2C6A" w:rsidP="00DF2C6A">
      <w:pPr>
        <w:suppressAutoHyphens/>
        <w:spacing w:after="0" w:line="240" w:lineRule="auto"/>
        <w:ind w:left="-709"/>
        <w:jc w:val="center"/>
        <w:rPr>
          <w:rFonts w:ascii="Times New Roman" w:eastAsia="Times New Roman" w:hAnsi="Times New Roman" w:cs="Times New Roman"/>
          <w:i/>
          <w:sz w:val="20"/>
          <w:szCs w:val="20"/>
          <w:lang w:eastAsia="ar-SA"/>
        </w:rPr>
      </w:pPr>
      <w:r w:rsidRPr="00B10A96">
        <w:rPr>
          <w:rFonts w:ascii="Times New Roman" w:eastAsia="Times New Roman" w:hAnsi="Times New Roman" w:cs="Times New Roman"/>
          <w:i/>
          <w:sz w:val="20"/>
          <w:szCs w:val="20"/>
          <w:lang w:eastAsia="ar-SA"/>
        </w:rPr>
        <w:t xml:space="preserve">Республика  Адыгея, </w:t>
      </w:r>
      <w:proofErr w:type="spellStart"/>
      <w:r w:rsidRPr="00B10A96">
        <w:rPr>
          <w:rFonts w:ascii="Times New Roman" w:eastAsia="Times New Roman" w:hAnsi="Times New Roman" w:cs="Times New Roman"/>
          <w:i/>
          <w:sz w:val="20"/>
          <w:szCs w:val="20"/>
          <w:lang w:eastAsia="ar-SA"/>
        </w:rPr>
        <w:t>Гиагинский</w:t>
      </w:r>
      <w:proofErr w:type="spellEnd"/>
      <w:r w:rsidRPr="00B10A96">
        <w:rPr>
          <w:rFonts w:ascii="Times New Roman" w:eastAsia="Times New Roman" w:hAnsi="Times New Roman" w:cs="Times New Roman"/>
          <w:i/>
          <w:sz w:val="20"/>
          <w:szCs w:val="20"/>
          <w:lang w:eastAsia="ar-SA"/>
        </w:rPr>
        <w:t xml:space="preserve"> район ст.</w:t>
      </w:r>
      <w:r>
        <w:rPr>
          <w:rFonts w:ascii="Times New Roman" w:eastAsia="Times New Roman" w:hAnsi="Times New Roman" w:cs="Times New Roman"/>
          <w:i/>
          <w:sz w:val="20"/>
          <w:szCs w:val="20"/>
          <w:lang w:eastAsia="ar-SA"/>
        </w:rPr>
        <w:t xml:space="preserve"> </w:t>
      </w:r>
      <w:r w:rsidRPr="00B10A96">
        <w:rPr>
          <w:rFonts w:ascii="Times New Roman" w:eastAsia="Times New Roman" w:hAnsi="Times New Roman" w:cs="Times New Roman"/>
          <w:i/>
          <w:sz w:val="20"/>
          <w:szCs w:val="20"/>
          <w:lang w:eastAsia="ar-SA"/>
        </w:rPr>
        <w:t xml:space="preserve">Гиагинская </w:t>
      </w:r>
      <w:proofErr w:type="spellStart"/>
      <w:r w:rsidRPr="00B10A96">
        <w:rPr>
          <w:rFonts w:ascii="Times New Roman" w:eastAsia="Times New Roman" w:hAnsi="Times New Roman" w:cs="Times New Roman"/>
          <w:i/>
          <w:sz w:val="20"/>
          <w:szCs w:val="20"/>
          <w:lang w:eastAsia="ar-SA"/>
        </w:rPr>
        <w:t>ул.М.Горького</w:t>
      </w:r>
      <w:proofErr w:type="spellEnd"/>
      <w:r w:rsidRPr="00B10A96">
        <w:rPr>
          <w:rFonts w:ascii="Times New Roman" w:eastAsia="Times New Roman" w:hAnsi="Times New Roman" w:cs="Times New Roman"/>
          <w:i/>
          <w:sz w:val="20"/>
          <w:szCs w:val="20"/>
          <w:lang w:eastAsia="ar-SA"/>
        </w:rPr>
        <w:t xml:space="preserve"> 9б</w:t>
      </w:r>
      <w:r>
        <w:rPr>
          <w:rFonts w:ascii="Times New Roman" w:eastAsia="Times New Roman" w:hAnsi="Times New Roman" w:cs="Times New Roman"/>
          <w:i/>
          <w:sz w:val="20"/>
          <w:szCs w:val="20"/>
          <w:lang w:eastAsia="ar-SA"/>
        </w:rPr>
        <w:t>, 8(87779)9-10-35</w:t>
      </w:r>
    </w:p>
    <w:p w:rsidR="00DD09BF" w:rsidRDefault="00DD09BF" w:rsidP="005430F5">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p>
    <w:p w:rsidR="005430F5" w:rsidRPr="00DF2C6A" w:rsidRDefault="005430F5" w:rsidP="005430F5">
      <w:pPr>
        <w:shd w:val="clear" w:color="auto" w:fill="FFFFFF"/>
        <w:spacing w:before="300" w:line="240" w:lineRule="auto"/>
        <w:jc w:val="center"/>
        <w:outlineLvl w:val="0"/>
        <w:rPr>
          <w:rFonts w:ascii="Times New Roman" w:eastAsia="Times New Roman" w:hAnsi="Times New Roman" w:cs="Times New Roman"/>
          <w:b/>
          <w:bCs/>
          <w:caps/>
          <w:color w:val="111111"/>
          <w:kern w:val="36"/>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F2C6A">
        <w:rPr>
          <w:rFonts w:ascii="Times New Roman" w:eastAsia="Times New Roman" w:hAnsi="Times New Roman" w:cs="Times New Roman"/>
          <w:b/>
          <w:bCs/>
          <w:caps/>
          <w:color w:val="111111"/>
          <w:kern w:val="36"/>
          <w:sz w:val="40"/>
          <w:szCs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Консультация для родителей: «Как воспитать культурно-гигиенические навыки дошкольника»</w:t>
      </w:r>
    </w:p>
    <w:p w:rsidR="00DF2C6A" w:rsidRDefault="00DF2C6A" w:rsidP="00DF2C6A">
      <w:pPr>
        <w:shd w:val="clear" w:color="auto" w:fill="FFFFFF"/>
        <w:spacing w:after="150" w:line="240" w:lineRule="auto"/>
        <w:rPr>
          <w:rFonts w:ascii="Cambria" w:eastAsia="Times New Roman" w:hAnsi="Cambria" w:cs="Arial"/>
          <w:color w:val="111111"/>
          <w:sz w:val="24"/>
          <w:szCs w:val="24"/>
          <w:lang w:eastAsia="ru-RU"/>
        </w:rPr>
      </w:pPr>
    </w:p>
    <w:p w:rsidR="00DF2C6A" w:rsidRDefault="00DF2C6A" w:rsidP="00DF2C6A">
      <w:pPr>
        <w:shd w:val="clear" w:color="auto" w:fill="FFFFFF"/>
        <w:spacing w:after="150" w:line="240" w:lineRule="auto"/>
        <w:jc w:val="center"/>
        <w:rPr>
          <w:rFonts w:ascii="Cambria" w:eastAsia="Times New Roman" w:hAnsi="Cambria" w:cs="Arial"/>
          <w:color w:val="111111"/>
          <w:sz w:val="24"/>
          <w:szCs w:val="24"/>
          <w:lang w:eastAsia="ru-RU"/>
        </w:rPr>
      </w:pPr>
      <w:r>
        <w:rPr>
          <w:rFonts w:ascii="Cambria" w:eastAsia="Times New Roman" w:hAnsi="Cambria" w:cs="Arial"/>
          <w:noProof/>
          <w:color w:val="111111"/>
          <w:sz w:val="24"/>
          <w:szCs w:val="24"/>
          <w:lang w:eastAsia="ru-RU"/>
        </w:rPr>
        <w:drawing>
          <wp:inline distT="0" distB="0" distL="0" distR="0" wp14:anchorId="712B5EF3" wp14:editId="27E68F6F">
            <wp:extent cx="3328035" cy="2317750"/>
            <wp:effectExtent l="0" t="0" r="5715" b="6350"/>
            <wp:docPr id="1" name="Рисунок 1" descr="культурно гигиенические навыки дошкольника, формирование культурно гигиенических навыков у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льтурно гигиенические навыки дошкольника, формирование культурно гигиенических навыков у дошкольник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8035" cy="2317750"/>
                    </a:xfrm>
                    <a:prstGeom prst="rect">
                      <a:avLst/>
                    </a:prstGeom>
                    <a:noFill/>
                    <a:ln>
                      <a:noFill/>
                    </a:ln>
                  </pic:spPr>
                </pic:pic>
              </a:graphicData>
            </a:graphic>
          </wp:inline>
        </w:drawing>
      </w:r>
    </w:p>
    <w:p w:rsidR="00DF2C6A" w:rsidRDefault="00DF2C6A" w:rsidP="00DF2C6A">
      <w:pPr>
        <w:shd w:val="clear" w:color="auto" w:fill="FFFFFF"/>
        <w:spacing w:after="150" w:line="240" w:lineRule="auto"/>
        <w:jc w:val="right"/>
        <w:rPr>
          <w:rFonts w:ascii="Cambria" w:eastAsia="Times New Roman" w:hAnsi="Cambria" w:cs="Arial"/>
          <w:color w:val="111111"/>
          <w:sz w:val="24"/>
          <w:szCs w:val="24"/>
          <w:lang w:eastAsia="ru-RU"/>
        </w:rPr>
      </w:pPr>
    </w:p>
    <w:p w:rsidR="00DF2C6A" w:rsidRDefault="00DF2C6A" w:rsidP="00DF2C6A">
      <w:pPr>
        <w:shd w:val="clear" w:color="auto" w:fill="FFFFFF"/>
        <w:spacing w:after="150" w:line="240" w:lineRule="auto"/>
        <w:jc w:val="right"/>
        <w:rPr>
          <w:rFonts w:ascii="Cambria" w:eastAsia="Times New Roman" w:hAnsi="Cambria" w:cs="Arial"/>
          <w:color w:val="111111"/>
          <w:sz w:val="24"/>
          <w:szCs w:val="24"/>
          <w:lang w:eastAsia="ru-RU"/>
        </w:rPr>
      </w:pPr>
    </w:p>
    <w:p w:rsidR="00DF2C6A" w:rsidRDefault="00DF2C6A" w:rsidP="00DF2C6A">
      <w:pPr>
        <w:shd w:val="clear" w:color="auto" w:fill="FFFFFF"/>
        <w:spacing w:after="150" w:line="240" w:lineRule="auto"/>
        <w:jc w:val="right"/>
        <w:rPr>
          <w:rFonts w:ascii="Cambria" w:eastAsia="Times New Roman" w:hAnsi="Cambria" w:cs="Arial"/>
          <w:color w:val="111111"/>
          <w:sz w:val="24"/>
          <w:szCs w:val="24"/>
          <w:lang w:eastAsia="ru-RU"/>
        </w:rPr>
      </w:pPr>
    </w:p>
    <w:p w:rsidR="00DF2C6A" w:rsidRPr="00DF2C6A" w:rsidRDefault="00DF2C6A" w:rsidP="00DF2C6A">
      <w:pPr>
        <w:shd w:val="clear" w:color="auto" w:fill="FFFFFF"/>
        <w:spacing w:after="150" w:line="240" w:lineRule="auto"/>
        <w:jc w:val="right"/>
        <w:rPr>
          <w:rFonts w:ascii="Times New Roman" w:eastAsia="Times New Roman" w:hAnsi="Times New Roman" w:cs="Times New Roman"/>
          <w:color w:val="111111"/>
          <w:sz w:val="28"/>
          <w:szCs w:val="28"/>
          <w:lang w:eastAsia="ru-RU"/>
        </w:rPr>
      </w:pPr>
      <w:r w:rsidRPr="00DF2C6A">
        <w:rPr>
          <w:rFonts w:ascii="Times New Roman" w:eastAsia="Times New Roman" w:hAnsi="Times New Roman" w:cs="Times New Roman"/>
          <w:color w:val="111111"/>
          <w:sz w:val="28"/>
          <w:szCs w:val="28"/>
          <w:lang w:eastAsia="ru-RU"/>
        </w:rPr>
        <w:t>Подготовила: педагог – психолог</w:t>
      </w:r>
    </w:p>
    <w:p w:rsidR="00DF2C6A" w:rsidRPr="00DF2C6A" w:rsidRDefault="00DF2C6A" w:rsidP="00DF2C6A">
      <w:pPr>
        <w:shd w:val="clear" w:color="auto" w:fill="FFFFFF"/>
        <w:spacing w:after="150" w:line="240" w:lineRule="auto"/>
        <w:jc w:val="right"/>
        <w:rPr>
          <w:rFonts w:ascii="Times New Roman" w:eastAsia="Times New Roman" w:hAnsi="Times New Roman" w:cs="Times New Roman"/>
          <w:color w:val="111111"/>
          <w:sz w:val="28"/>
          <w:szCs w:val="28"/>
          <w:lang w:eastAsia="ru-RU"/>
        </w:rPr>
      </w:pPr>
      <w:proofErr w:type="spellStart"/>
      <w:r w:rsidRPr="00DF2C6A">
        <w:rPr>
          <w:rFonts w:ascii="Times New Roman" w:eastAsia="Times New Roman" w:hAnsi="Times New Roman" w:cs="Times New Roman"/>
          <w:color w:val="111111"/>
          <w:sz w:val="28"/>
          <w:szCs w:val="28"/>
          <w:lang w:eastAsia="ru-RU"/>
        </w:rPr>
        <w:t>Юлиянова</w:t>
      </w:r>
      <w:proofErr w:type="spellEnd"/>
      <w:r w:rsidRPr="00DF2C6A">
        <w:rPr>
          <w:rFonts w:ascii="Times New Roman" w:eastAsia="Times New Roman" w:hAnsi="Times New Roman" w:cs="Times New Roman"/>
          <w:color w:val="111111"/>
          <w:sz w:val="28"/>
          <w:szCs w:val="28"/>
          <w:lang w:eastAsia="ru-RU"/>
        </w:rPr>
        <w:t xml:space="preserve"> Ирина Александровна</w:t>
      </w:r>
    </w:p>
    <w:p w:rsidR="00DF2C6A" w:rsidRPr="00DF2C6A" w:rsidRDefault="00DF2C6A" w:rsidP="00DF2C6A">
      <w:pPr>
        <w:shd w:val="clear" w:color="auto" w:fill="FFFFFF"/>
        <w:spacing w:after="150" w:line="240" w:lineRule="auto"/>
        <w:rPr>
          <w:rFonts w:ascii="Times New Roman" w:eastAsia="Times New Roman" w:hAnsi="Times New Roman" w:cs="Times New Roman"/>
          <w:color w:val="111111"/>
          <w:sz w:val="28"/>
          <w:szCs w:val="28"/>
          <w:lang w:eastAsia="ru-RU"/>
        </w:rPr>
      </w:pPr>
    </w:p>
    <w:p w:rsidR="00DF2C6A" w:rsidRDefault="00DF2C6A" w:rsidP="00DF2C6A">
      <w:pPr>
        <w:shd w:val="clear" w:color="auto" w:fill="FFFFFF"/>
        <w:spacing w:after="150" w:line="240" w:lineRule="auto"/>
        <w:rPr>
          <w:rFonts w:ascii="Cambria" w:eastAsia="Times New Roman" w:hAnsi="Cambria" w:cs="Arial"/>
          <w:color w:val="111111"/>
          <w:sz w:val="24"/>
          <w:szCs w:val="24"/>
          <w:lang w:eastAsia="ru-RU"/>
        </w:rPr>
      </w:pPr>
    </w:p>
    <w:p w:rsidR="00DF2C6A" w:rsidRDefault="00DF2C6A" w:rsidP="00DF2C6A">
      <w:pPr>
        <w:shd w:val="clear" w:color="auto" w:fill="FFFFFF"/>
        <w:spacing w:after="150" w:line="240" w:lineRule="auto"/>
        <w:rPr>
          <w:rFonts w:ascii="Cambria" w:eastAsia="Times New Roman" w:hAnsi="Cambria" w:cs="Arial"/>
          <w:color w:val="111111"/>
          <w:sz w:val="24"/>
          <w:szCs w:val="24"/>
          <w:lang w:eastAsia="ru-RU"/>
        </w:rPr>
      </w:pPr>
    </w:p>
    <w:p w:rsidR="00DF2C6A" w:rsidRDefault="00DF2C6A" w:rsidP="00DF2C6A">
      <w:pPr>
        <w:shd w:val="clear" w:color="auto" w:fill="FFFFFF"/>
        <w:spacing w:after="150" w:line="240" w:lineRule="auto"/>
        <w:rPr>
          <w:rFonts w:ascii="Cambria" w:eastAsia="Times New Roman" w:hAnsi="Cambria" w:cs="Arial"/>
          <w:color w:val="111111"/>
          <w:sz w:val="24"/>
          <w:szCs w:val="24"/>
          <w:lang w:eastAsia="ru-RU"/>
        </w:rPr>
      </w:pPr>
    </w:p>
    <w:p w:rsidR="00DF2C6A" w:rsidRDefault="00DF2C6A" w:rsidP="00DF2C6A">
      <w:pPr>
        <w:shd w:val="clear" w:color="auto" w:fill="FFFFFF"/>
        <w:spacing w:after="150" w:line="240" w:lineRule="auto"/>
        <w:rPr>
          <w:rFonts w:ascii="Cambria" w:eastAsia="Times New Roman" w:hAnsi="Cambria" w:cs="Arial"/>
          <w:color w:val="111111"/>
          <w:sz w:val="24"/>
          <w:szCs w:val="24"/>
          <w:lang w:eastAsia="ru-RU"/>
        </w:rPr>
      </w:pPr>
    </w:p>
    <w:p w:rsidR="00DF2C6A" w:rsidRDefault="00DF2C6A" w:rsidP="00DF2C6A">
      <w:pPr>
        <w:shd w:val="clear" w:color="auto" w:fill="FFFFFF"/>
        <w:spacing w:after="150" w:line="240" w:lineRule="auto"/>
        <w:rPr>
          <w:rFonts w:ascii="Cambria" w:eastAsia="Times New Roman" w:hAnsi="Cambria" w:cs="Arial"/>
          <w:color w:val="111111"/>
          <w:sz w:val="24"/>
          <w:szCs w:val="24"/>
          <w:lang w:eastAsia="ru-RU"/>
        </w:rPr>
      </w:pPr>
    </w:p>
    <w:p w:rsidR="00DF2C6A" w:rsidRDefault="00DF2C6A" w:rsidP="00DF2C6A">
      <w:pPr>
        <w:shd w:val="clear" w:color="auto" w:fill="FFFFFF"/>
        <w:spacing w:after="150" w:line="240" w:lineRule="auto"/>
        <w:rPr>
          <w:rFonts w:ascii="Cambria" w:eastAsia="Times New Roman" w:hAnsi="Cambria" w:cs="Arial"/>
          <w:color w:val="111111"/>
          <w:sz w:val="24"/>
          <w:szCs w:val="24"/>
          <w:lang w:eastAsia="ru-RU"/>
        </w:rPr>
      </w:pPr>
    </w:p>
    <w:p w:rsidR="00DF2C6A" w:rsidRPr="007B3E55" w:rsidRDefault="00DF2C6A" w:rsidP="00DF2C6A">
      <w:pPr>
        <w:shd w:val="clear" w:color="auto" w:fill="FFFFFF"/>
        <w:spacing w:after="150" w:line="240" w:lineRule="auto"/>
        <w:rPr>
          <w:rFonts w:ascii="Cambria" w:eastAsia="Times New Roman" w:hAnsi="Cambria" w:cs="Arial"/>
          <w:color w:val="111111"/>
          <w:sz w:val="24"/>
          <w:szCs w:val="24"/>
          <w:lang w:val="en-US" w:eastAsia="ru-RU"/>
        </w:rPr>
      </w:pPr>
    </w:p>
    <w:p w:rsidR="005430F5" w:rsidRPr="007B3E55" w:rsidRDefault="005430F5" w:rsidP="007B3E55">
      <w:pPr>
        <w:shd w:val="clear" w:color="auto" w:fill="FFFFFF"/>
        <w:spacing w:after="150" w:line="240" w:lineRule="auto"/>
        <w:ind w:firstLine="567"/>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lastRenderedPageBreak/>
        <w:t xml:space="preserve">Обычно непоседливый и активный ребенок дошкольного возраста с трудом может усидеть на одном месте, пока мама причесывает его волосы или остригает ногти, не любит мыть голову, зубы чистит поспешно и то, лишь после неоднократного напоминания взрослых. А как нелегко ребенку просыпаться рано утром и, собираясь в детский сад, самостоятельно одеваться. Надо помнить, что надевать, </w:t>
      </w:r>
      <w:proofErr w:type="gramStart"/>
      <w:r w:rsidRPr="007B3E55">
        <w:rPr>
          <w:rFonts w:ascii="Times New Roman" w:eastAsia="Times New Roman" w:hAnsi="Times New Roman" w:cs="Times New Roman"/>
          <w:sz w:val="24"/>
          <w:szCs w:val="24"/>
          <w:lang w:eastAsia="ru-RU"/>
        </w:rPr>
        <w:t>за чем</w:t>
      </w:r>
      <w:proofErr w:type="gramEnd"/>
      <w:r w:rsidRPr="007B3E55">
        <w:rPr>
          <w:rFonts w:ascii="Times New Roman" w:eastAsia="Times New Roman" w:hAnsi="Times New Roman" w:cs="Times New Roman"/>
          <w:sz w:val="24"/>
          <w:szCs w:val="24"/>
          <w:lang w:eastAsia="ru-RU"/>
        </w:rPr>
        <w:t>, уметь застегнуть пуговицы, завязать шнурки и т.п.</w:t>
      </w:r>
    </w:p>
    <w:p w:rsidR="005430F5" w:rsidRPr="007B3E55" w:rsidRDefault="005430F5" w:rsidP="007B3E55">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Ребенок не хочет прилагать усилия, переводит действия по уходу за собой на маму или папу. А родители и сами при появлении у ребенка даже малейших затруднений спешат прийти на помощь. Конечно, маме гораздо проще и быстрее самой умыть ребенка, одеть его, чем ждать, пока ребенок будет это делать медленно и неуклюже. И при этом следует понимать, что таким образом она формирует у ребенка пассивную позицию, тормозит развитие у него самостоятельности и культурно-гигиенических навыков. Поэтому ребенок приходит в детский сад и не может справиться, беспомощно просит воспитателей: «помогите», «застегните», «оденьте».</w:t>
      </w:r>
    </w:p>
    <w:p w:rsidR="005430F5" w:rsidRPr="007B3E55" w:rsidRDefault="005430F5" w:rsidP="007B3E55">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Поэтому, вместо того, чтобы делать за ребенка абсолютно все, позаботьтесь о том, чтобы обеспечить дома условия, благоприятные для </w:t>
      </w:r>
      <w:r w:rsidRPr="007B3E55">
        <w:rPr>
          <w:rFonts w:ascii="Times New Roman" w:eastAsia="Times New Roman" w:hAnsi="Times New Roman" w:cs="Times New Roman"/>
          <w:b/>
          <w:bCs/>
          <w:sz w:val="24"/>
          <w:szCs w:val="24"/>
          <w:lang w:eastAsia="ru-RU"/>
        </w:rPr>
        <w:t>формирования у ребенка культурно-гигиенических навыков</w:t>
      </w:r>
      <w:r w:rsidRPr="007B3E55">
        <w:rPr>
          <w:rFonts w:ascii="Times New Roman" w:eastAsia="Times New Roman" w:hAnsi="Times New Roman" w:cs="Times New Roman"/>
          <w:sz w:val="24"/>
          <w:szCs w:val="24"/>
          <w:lang w:eastAsia="ru-RU"/>
        </w:rPr>
        <w:t>. Постоянно повторяйте вместе с ребенком те или иные действия, пока навыки окончательно не сформируются.</w:t>
      </w:r>
    </w:p>
    <w:p w:rsidR="005430F5" w:rsidRPr="007B3E55" w:rsidRDefault="005430F5" w:rsidP="005430F5">
      <w:pPr>
        <w:shd w:val="clear" w:color="auto" w:fill="FFFFFF"/>
        <w:spacing w:after="150" w:line="240" w:lineRule="auto"/>
        <w:jc w:val="center"/>
        <w:rPr>
          <w:rFonts w:ascii="Times New Roman" w:eastAsia="Times New Roman" w:hAnsi="Times New Roman" w:cs="Times New Roman"/>
          <w:sz w:val="24"/>
          <w:szCs w:val="24"/>
          <w:lang w:eastAsia="ru-RU"/>
        </w:rPr>
      </w:pPr>
      <w:r w:rsidRPr="007B3E55">
        <w:rPr>
          <w:rFonts w:ascii="Times New Roman" w:eastAsia="Times New Roman" w:hAnsi="Times New Roman" w:cs="Times New Roman"/>
          <w:b/>
          <w:bCs/>
          <w:sz w:val="24"/>
          <w:szCs w:val="24"/>
          <w:lang w:eastAsia="ru-RU"/>
        </w:rPr>
        <w:t>Что должен уметь ребенок на разных возрастных этапах дошкольного возраста?</w:t>
      </w:r>
    </w:p>
    <w:p w:rsidR="005430F5" w:rsidRPr="007B3E55" w:rsidRDefault="005430F5" w:rsidP="007B3E55">
      <w:pPr>
        <w:shd w:val="clear" w:color="auto" w:fill="FFFFFF"/>
        <w:spacing w:after="150" w:line="240" w:lineRule="auto"/>
        <w:ind w:firstLine="567"/>
        <w:jc w:val="both"/>
        <w:rPr>
          <w:rFonts w:ascii="Times New Roman" w:eastAsia="Times New Roman" w:hAnsi="Times New Roman" w:cs="Times New Roman"/>
          <w:sz w:val="24"/>
          <w:szCs w:val="24"/>
          <w:lang w:eastAsia="ru-RU"/>
        </w:rPr>
      </w:pPr>
      <w:bookmarkStart w:id="0" w:name="_GoBack"/>
      <w:bookmarkEnd w:id="0"/>
      <w:r w:rsidRPr="007B3E55">
        <w:rPr>
          <w:rFonts w:ascii="Times New Roman" w:eastAsia="Times New Roman" w:hAnsi="Times New Roman" w:cs="Times New Roman"/>
          <w:sz w:val="24"/>
          <w:szCs w:val="24"/>
          <w:lang w:eastAsia="ru-RU"/>
        </w:rPr>
        <w:t>Прежде всего, выясним последовательность формирования у ребенка дошкольного возраста культурно-гигиенических навыков и навыков, на которые целесообразно ориентироваться.</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Так, уже на втором году жизни дети должны уметь подставлять руки под струю воды в умывальнике, смывать мыльную пену с рук, вытираться полотенцем, пить из чашки, есть ложкой, пользоваться салфеткой, носовым платком и тому подобное.</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Трехлетние дети уже должны есть самостоятельно и аккуратно, тщательно пережевывать пищу, правильно держать ложку, самостоятельно закатывать рукава перед умыванием, пользоваться мылом, умываться, вытирать лицо полотенцем. Детей младшего дошкольного возраста следует обучать пользоваться столовыми приборами (ложкой, вилкой, ножом), салфеткой, есть аккуратно, полоскать рот после еды, правильно чистить зубы, причесываться, соблюдать правила пользования предметами личной гигиены. Дети старшего дошкольного возраста уже в состоянии самостоятельно контролировать соблюдение личной гигиены, культурно вести себя за столом и тому подобное.</w:t>
      </w:r>
    </w:p>
    <w:p w:rsidR="005430F5" w:rsidRPr="007B3E55" w:rsidRDefault="005430F5" w:rsidP="005430F5">
      <w:pPr>
        <w:shd w:val="clear" w:color="auto" w:fill="FFFFFF"/>
        <w:spacing w:before="300" w:after="150" w:line="240" w:lineRule="auto"/>
        <w:jc w:val="center"/>
        <w:outlineLvl w:val="2"/>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Как поощрять ребенка к самостоятельности в уходе за собой?</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К активности и самостоятельным действиям по уходу за собой ребенка в значительной мере поощряет благоприятная организация условий для проведения гигиенических процедур. Поэтому, чтобы обеспечить ребенку удобство и комфортность, создайте в ванной комнате все необходимые условия для этого, в частности:</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 прикрепите крючок для полотенца на уровне роста ребенка;</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 поставьте рядом с умывальником низкий стульчик, стоя на котором ребенку будет удобно достать руками до крана;</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 прикрепите ручку-держатель к стене над ванной, чтобы ребенок мог держаться за нее обеими руками во время подмывания, мытья ног, принятия гигиенического душа;</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 положите рядом с ванной коврик, чтобы ребенок не поскользнулся.</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Обязательно приобретите ребенку его личные предметы гигиены: полотенца, расческу для расчесывания волос, зубную щетку, детское мыло, мочалку и тому подобное. Дайте ребенку возможность самостоятельно их выбирать в магазине. Обычно детям нравится принадлежности ярких цветов, с интересными узорами или изображениями любимых персонажей или мультфильмов.</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 xml:space="preserve">Все предметы личной гигиены для ребенка следует подбирать с учетом его возрастных возможностей и антропометрических особенностей. Скажем, размер куска мыла должен </w:t>
      </w:r>
      <w:r w:rsidRPr="007B3E55">
        <w:rPr>
          <w:rFonts w:ascii="Times New Roman" w:eastAsia="Times New Roman" w:hAnsi="Times New Roman" w:cs="Times New Roman"/>
          <w:sz w:val="24"/>
          <w:szCs w:val="24"/>
          <w:lang w:eastAsia="ru-RU"/>
        </w:rPr>
        <w:lastRenderedPageBreak/>
        <w:t>соответствовать размеру детской руки, на полотенце обязательно должна быть петелька, чтобы ребенок одним движением мог взять и повесить его, стаканчики для зубной щетки должны быть устойчивыми, удобными и безопасными; расческу следует подбирать с тупыми зубчиками, чтобы не повредить нежную кожу ребенка.</w:t>
      </w:r>
    </w:p>
    <w:p w:rsidR="005430F5" w:rsidRPr="007B3E55" w:rsidRDefault="005430F5" w:rsidP="005430F5">
      <w:pPr>
        <w:shd w:val="clear" w:color="auto" w:fill="FFFFFF"/>
        <w:spacing w:before="150" w:after="150" w:line="240" w:lineRule="auto"/>
        <w:jc w:val="center"/>
        <w:outlineLvl w:val="4"/>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Что нужно помнить родителям, приучая ребенка к аккуратности?</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Работая над </w:t>
      </w:r>
      <w:r w:rsidRPr="007B3E55">
        <w:rPr>
          <w:rFonts w:ascii="Times New Roman" w:eastAsia="Times New Roman" w:hAnsi="Times New Roman" w:cs="Times New Roman"/>
          <w:i/>
          <w:iCs/>
          <w:sz w:val="24"/>
          <w:szCs w:val="24"/>
          <w:lang w:eastAsia="ru-RU"/>
        </w:rPr>
        <w:t>формированием у ребенка явных культурно-гигиенических навыков</w:t>
      </w:r>
      <w:r w:rsidRPr="007B3E55">
        <w:rPr>
          <w:rFonts w:ascii="Times New Roman" w:eastAsia="Times New Roman" w:hAnsi="Times New Roman" w:cs="Times New Roman"/>
          <w:sz w:val="24"/>
          <w:szCs w:val="24"/>
          <w:lang w:eastAsia="ru-RU"/>
        </w:rPr>
        <w:t>, помните несколько важных правил:</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 спешка и нетерпение взрослых приглушают инициативу ребенка, его желание быть самостоятельным;</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 xml:space="preserve">- в процессе общения с ребенком как можно чаще </w:t>
      </w:r>
      <w:proofErr w:type="gramStart"/>
      <w:r w:rsidRPr="007B3E55">
        <w:rPr>
          <w:rFonts w:ascii="Times New Roman" w:eastAsia="Times New Roman" w:hAnsi="Times New Roman" w:cs="Times New Roman"/>
          <w:sz w:val="24"/>
          <w:szCs w:val="24"/>
          <w:lang w:eastAsia="ru-RU"/>
        </w:rPr>
        <w:t>высказывайте положительное отношение</w:t>
      </w:r>
      <w:proofErr w:type="gramEnd"/>
      <w:r w:rsidRPr="007B3E55">
        <w:rPr>
          <w:rFonts w:ascii="Times New Roman" w:eastAsia="Times New Roman" w:hAnsi="Times New Roman" w:cs="Times New Roman"/>
          <w:sz w:val="24"/>
          <w:szCs w:val="24"/>
          <w:lang w:eastAsia="ru-RU"/>
        </w:rPr>
        <w:t xml:space="preserve"> к чистоте, опрятности;</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 организуйте режимные моменты интересно - тогда ребенок охотно будет выполнять определенные действия. Во время гигиенических процедур, скажем, рассказывайте ребенку короткие дидактические стихи, берите с собой в ванную любимую игрушку ребенка, «которая тоже хочет быть опрятной»;</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 поощряйте любые детские проявления самостоятельности, даже самые неуклюжие;</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 ни в коем случае не критикуйте ребенка, только хвалите;</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 не оставляйте ребенка без присмотра, даже если он научится самостоятельно выполнять ту или иную гигиеническую процедуру.</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Не надейтесь на то, что ребенок научится всему и сразу.</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В трехлетнем возрасте он умоет лицо только при условии, что взрослый будет стоять «над душой».</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В четыре года - сделает то же самое, если вы напомните, что умываться и чистить зубы необходимо каждому человеку. Кроме этого, ребенок непременно будет ждать, что вы похвалите его за правильность выполнения действия. Стремление заслужить похвалу является именно тем стимулом, побуждающим ребенка дошкольного возраста к самостоятельному уходу за собой. И только потом, когда вы сформируете у ребенка осознание того, что за каждым действием стоит правило, когда он усвоит определенную норму, тогда уже самостоятельно отправится в ванную, ведь почувствует потребность быть опрятным, поддерживать тело в чистоте.</w:t>
      </w:r>
    </w:p>
    <w:p w:rsidR="005430F5" w:rsidRPr="007B3E55" w:rsidRDefault="005430F5" w:rsidP="005430F5">
      <w:pPr>
        <w:shd w:val="clear" w:color="auto" w:fill="FFFFFF"/>
        <w:spacing w:after="150" w:line="240" w:lineRule="auto"/>
        <w:jc w:val="both"/>
        <w:rPr>
          <w:rFonts w:ascii="Times New Roman" w:eastAsia="Times New Roman" w:hAnsi="Times New Roman" w:cs="Times New Roman"/>
          <w:sz w:val="24"/>
          <w:szCs w:val="24"/>
          <w:lang w:eastAsia="ru-RU"/>
        </w:rPr>
      </w:pPr>
      <w:r w:rsidRPr="007B3E55">
        <w:rPr>
          <w:rFonts w:ascii="Times New Roman" w:eastAsia="Times New Roman" w:hAnsi="Times New Roman" w:cs="Times New Roman"/>
          <w:sz w:val="24"/>
          <w:szCs w:val="24"/>
          <w:lang w:eastAsia="ru-RU"/>
        </w:rPr>
        <w:t>Поэтому для формирования у ребенка любых устойчивых культурно-гигиенических навыков понадобятся не только длительное время и ваше терпение, но и поддержка у ребенка положительных эмоций от самостоятельного выполнения тех или иных гигиенических процедур. Ну и, конечно, </w:t>
      </w:r>
      <w:hyperlink r:id="rId9" w:tgtFrame="_blank" w:history="1">
        <w:proofErr w:type="gramStart"/>
        <w:r w:rsidRPr="007B3E55">
          <w:rPr>
            <w:rFonts w:ascii="Times New Roman" w:eastAsia="Times New Roman" w:hAnsi="Times New Roman" w:cs="Times New Roman"/>
            <w:sz w:val="24"/>
            <w:szCs w:val="24"/>
            <w:lang w:eastAsia="ru-RU"/>
          </w:rPr>
          <w:t>родители-будьте</w:t>
        </w:r>
        <w:proofErr w:type="gramEnd"/>
        <w:r w:rsidRPr="007B3E55">
          <w:rPr>
            <w:rFonts w:ascii="Times New Roman" w:eastAsia="Times New Roman" w:hAnsi="Times New Roman" w:cs="Times New Roman"/>
            <w:sz w:val="24"/>
            <w:szCs w:val="24"/>
            <w:lang w:eastAsia="ru-RU"/>
          </w:rPr>
          <w:t xml:space="preserve"> хорошим примером для своего ребенка</w:t>
        </w:r>
      </w:hyperlink>
      <w:r w:rsidRPr="007B3E55">
        <w:rPr>
          <w:rFonts w:ascii="Times New Roman" w:eastAsia="Times New Roman" w:hAnsi="Times New Roman" w:cs="Times New Roman"/>
          <w:sz w:val="24"/>
          <w:szCs w:val="24"/>
          <w:lang w:eastAsia="ru-RU"/>
        </w:rPr>
        <w:t>!</w:t>
      </w:r>
    </w:p>
    <w:p w:rsidR="00DF2B8C" w:rsidRPr="007B3E55" w:rsidRDefault="00DF2B8C">
      <w:pPr>
        <w:rPr>
          <w:rFonts w:ascii="Times New Roman" w:hAnsi="Times New Roman" w:cs="Times New Roman"/>
          <w:sz w:val="24"/>
          <w:szCs w:val="24"/>
        </w:rPr>
      </w:pPr>
    </w:p>
    <w:sectPr w:rsidR="00DF2B8C" w:rsidRPr="007B3E55" w:rsidSect="00DF2C6A">
      <w:footerReference w:type="default" r:id="rId10"/>
      <w:pgSz w:w="11906" w:h="16838"/>
      <w:pgMar w:top="720" w:right="720" w:bottom="720" w:left="720" w:header="708" w:footer="708" w:gutter="0"/>
      <w:pgBorders w:display="firstPage" w:offsetFrom="page">
        <w:top w:val="thinThickMediumGap" w:sz="24" w:space="24" w:color="7030A0"/>
        <w:left w:val="thinThickMediumGap" w:sz="24" w:space="24" w:color="7030A0"/>
        <w:bottom w:val="thickThinMediumGap" w:sz="24" w:space="24" w:color="7030A0"/>
        <w:right w:val="thickThinMediumGap"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6A" w:rsidRDefault="00DF2C6A" w:rsidP="00DF2C6A">
      <w:pPr>
        <w:spacing w:after="0" w:line="240" w:lineRule="auto"/>
      </w:pPr>
      <w:r>
        <w:separator/>
      </w:r>
    </w:p>
  </w:endnote>
  <w:endnote w:type="continuationSeparator" w:id="0">
    <w:p w:rsidR="00DF2C6A" w:rsidRDefault="00DF2C6A" w:rsidP="00DF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6A" w:rsidRPr="007B3E55" w:rsidRDefault="00DF2C6A">
    <w:pPr>
      <w:pStyle w:val="ab"/>
      <w:rPr>
        <w:rFonts w:ascii="Times New Roman" w:hAnsi="Times New Roman" w:cs="Times New Roman"/>
        <w:color w:val="C00000"/>
        <w:sz w:val="24"/>
        <w:szCs w:val="24"/>
        <w:lang w:val="en-US"/>
      </w:rPr>
    </w:pPr>
    <w:r w:rsidRPr="007B3E55">
      <w:rPr>
        <w:rFonts w:ascii="Times New Roman" w:hAnsi="Times New Roman" w:cs="Times New Roman"/>
        <w:color w:val="C00000"/>
        <w:sz w:val="24"/>
        <w:szCs w:val="24"/>
      </w:rPr>
      <w:t>~ Служба ранней помощи (СРП) МБДОО №7 «Радуга» ст. Гиагинской</w:t>
    </w:r>
    <w:r w:rsidR="007B3E55" w:rsidRPr="007B3E55">
      <w:rPr>
        <w:rFonts w:ascii="Times New Roman" w:hAnsi="Times New Roman" w:cs="Times New Roman"/>
        <w:color w:val="C00000"/>
        <w:sz w:val="24"/>
        <w:szCs w:val="2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6A" w:rsidRDefault="00DF2C6A" w:rsidP="00DF2C6A">
      <w:pPr>
        <w:spacing w:after="0" w:line="240" w:lineRule="auto"/>
      </w:pPr>
      <w:r>
        <w:separator/>
      </w:r>
    </w:p>
  </w:footnote>
  <w:footnote w:type="continuationSeparator" w:id="0">
    <w:p w:rsidR="00DF2C6A" w:rsidRDefault="00DF2C6A" w:rsidP="00DF2C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F5"/>
    <w:rsid w:val="005430F5"/>
    <w:rsid w:val="007B3E55"/>
    <w:rsid w:val="00DD09BF"/>
    <w:rsid w:val="00DF2B8C"/>
    <w:rsid w:val="00DF2C6A"/>
    <w:rsid w:val="00F4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3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430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430F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0F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430F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430F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43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30F5"/>
    <w:rPr>
      <w:b/>
      <w:bCs/>
    </w:rPr>
  </w:style>
  <w:style w:type="character" w:styleId="a5">
    <w:name w:val="Emphasis"/>
    <w:basedOn w:val="a0"/>
    <w:uiPriority w:val="20"/>
    <w:qFormat/>
    <w:rsid w:val="005430F5"/>
    <w:rPr>
      <w:i/>
      <w:iCs/>
    </w:rPr>
  </w:style>
  <w:style w:type="character" w:styleId="a6">
    <w:name w:val="Hyperlink"/>
    <w:basedOn w:val="a0"/>
    <w:uiPriority w:val="99"/>
    <w:semiHidden/>
    <w:unhideWhenUsed/>
    <w:rsid w:val="005430F5"/>
    <w:rPr>
      <w:color w:val="0000FF"/>
      <w:u w:val="single"/>
    </w:rPr>
  </w:style>
  <w:style w:type="paragraph" w:styleId="a7">
    <w:name w:val="Balloon Text"/>
    <w:basedOn w:val="a"/>
    <w:link w:val="a8"/>
    <w:uiPriority w:val="99"/>
    <w:semiHidden/>
    <w:unhideWhenUsed/>
    <w:rsid w:val="005430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30F5"/>
    <w:rPr>
      <w:rFonts w:ascii="Tahoma" w:hAnsi="Tahoma" w:cs="Tahoma"/>
      <w:sz w:val="16"/>
      <w:szCs w:val="16"/>
    </w:rPr>
  </w:style>
  <w:style w:type="paragraph" w:styleId="a9">
    <w:name w:val="header"/>
    <w:basedOn w:val="a"/>
    <w:link w:val="aa"/>
    <w:uiPriority w:val="99"/>
    <w:unhideWhenUsed/>
    <w:rsid w:val="00DF2C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2C6A"/>
  </w:style>
  <w:style w:type="paragraph" w:styleId="ab">
    <w:name w:val="footer"/>
    <w:basedOn w:val="a"/>
    <w:link w:val="ac"/>
    <w:uiPriority w:val="99"/>
    <w:unhideWhenUsed/>
    <w:rsid w:val="00DF2C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2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3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430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430F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0F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430F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430F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43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30F5"/>
    <w:rPr>
      <w:b/>
      <w:bCs/>
    </w:rPr>
  </w:style>
  <w:style w:type="character" w:styleId="a5">
    <w:name w:val="Emphasis"/>
    <w:basedOn w:val="a0"/>
    <w:uiPriority w:val="20"/>
    <w:qFormat/>
    <w:rsid w:val="005430F5"/>
    <w:rPr>
      <w:i/>
      <w:iCs/>
    </w:rPr>
  </w:style>
  <w:style w:type="character" w:styleId="a6">
    <w:name w:val="Hyperlink"/>
    <w:basedOn w:val="a0"/>
    <w:uiPriority w:val="99"/>
    <w:semiHidden/>
    <w:unhideWhenUsed/>
    <w:rsid w:val="005430F5"/>
    <w:rPr>
      <w:color w:val="0000FF"/>
      <w:u w:val="single"/>
    </w:rPr>
  </w:style>
  <w:style w:type="paragraph" w:styleId="a7">
    <w:name w:val="Balloon Text"/>
    <w:basedOn w:val="a"/>
    <w:link w:val="a8"/>
    <w:uiPriority w:val="99"/>
    <w:semiHidden/>
    <w:unhideWhenUsed/>
    <w:rsid w:val="005430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30F5"/>
    <w:rPr>
      <w:rFonts w:ascii="Tahoma" w:hAnsi="Tahoma" w:cs="Tahoma"/>
      <w:sz w:val="16"/>
      <w:szCs w:val="16"/>
    </w:rPr>
  </w:style>
  <w:style w:type="paragraph" w:styleId="a9">
    <w:name w:val="header"/>
    <w:basedOn w:val="a"/>
    <w:link w:val="aa"/>
    <w:uiPriority w:val="99"/>
    <w:unhideWhenUsed/>
    <w:rsid w:val="00DF2C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2C6A"/>
  </w:style>
  <w:style w:type="paragraph" w:styleId="ab">
    <w:name w:val="footer"/>
    <w:basedOn w:val="a"/>
    <w:link w:val="ac"/>
    <w:uiPriority w:val="99"/>
    <w:unhideWhenUsed/>
    <w:rsid w:val="00DF2C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83386">
      <w:bodyDiv w:val="1"/>
      <w:marLeft w:val="0"/>
      <w:marRight w:val="0"/>
      <w:marTop w:val="0"/>
      <w:marBottom w:val="0"/>
      <w:divBdr>
        <w:top w:val="none" w:sz="0" w:space="0" w:color="auto"/>
        <w:left w:val="none" w:sz="0" w:space="0" w:color="auto"/>
        <w:bottom w:val="none" w:sz="0" w:space="0" w:color="auto"/>
        <w:right w:val="none" w:sz="0" w:space="0" w:color="auto"/>
      </w:divBdr>
      <w:divsChild>
        <w:div w:id="1020163656">
          <w:marLeft w:val="0"/>
          <w:marRight w:val="0"/>
          <w:marTop w:val="0"/>
          <w:marBottom w:val="450"/>
          <w:divBdr>
            <w:top w:val="none" w:sz="0" w:space="0" w:color="auto"/>
            <w:left w:val="none" w:sz="0" w:space="0" w:color="auto"/>
            <w:bottom w:val="none" w:sz="0" w:space="0" w:color="auto"/>
            <w:right w:val="none" w:sz="0" w:space="0" w:color="auto"/>
          </w:divBdr>
        </w:div>
        <w:div w:id="133676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sichologvsadu.ru/rabota-psichologa-s-roditelyami/konsultazii-psichologa-dlya-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3</cp:revision>
  <cp:lastPrinted>2021-11-27T17:43:00Z</cp:lastPrinted>
  <dcterms:created xsi:type="dcterms:W3CDTF">2020-07-18T14:51:00Z</dcterms:created>
  <dcterms:modified xsi:type="dcterms:W3CDTF">2021-11-27T17:44:00Z</dcterms:modified>
</cp:coreProperties>
</file>